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3317F" w14:textId="77777777" w:rsidR="004E4D6D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spacing w:before="0" w:beforeAutospacing="0" w:after="0" w:afterAutospacing="0" w:line="248" w:lineRule="atLeast"/>
        <w:jc w:val="center"/>
        <w:rPr>
          <w:rFonts w:ascii="FonixIranSans" w:hAnsi="FonixIranSans" w:cs="B Titr"/>
          <w:color w:val="333333"/>
          <w:sz w:val="28"/>
          <w:szCs w:val="28"/>
          <w:rtl/>
          <w:lang w:bidi="fa-IR"/>
        </w:rPr>
      </w:pPr>
    </w:p>
    <w:p w14:paraId="3FFEA157" w14:textId="02B9CF34" w:rsidR="004E4D6D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spacing w:before="0" w:beforeAutospacing="0" w:after="0" w:afterAutospacing="0" w:line="248" w:lineRule="atLeast"/>
        <w:jc w:val="center"/>
        <w:rPr>
          <w:rFonts w:ascii="FonixIranSans" w:hAnsi="FonixIranSans" w:cs="B Titr"/>
          <w:color w:val="333333"/>
          <w:sz w:val="28"/>
          <w:szCs w:val="28"/>
          <w:rtl/>
        </w:rPr>
      </w:pPr>
      <w:r>
        <w:rPr>
          <w:rFonts w:ascii="FonixIranSans" w:hAnsi="FonixIranSans" w:cs="B Titr" w:hint="cs"/>
          <w:color w:val="333333"/>
          <w:sz w:val="28"/>
          <w:szCs w:val="28"/>
          <w:rtl/>
        </w:rPr>
        <w:t>فرم استعلام بها</w:t>
      </w:r>
      <w:r w:rsidR="00AB0855">
        <w:rPr>
          <w:rFonts w:ascii="FonixIranSans" w:hAnsi="FonixIranSans" w:cs="B Titr" w:hint="cs"/>
          <w:color w:val="333333"/>
          <w:sz w:val="28"/>
          <w:szCs w:val="28"/>
          <w:rtl/>
        </w:rPr>
        <w:t xml:space="preserve">ء </w:t>
      </w:r>
      <w:r>
        <w:rPr>
          <w:rFonts w:ascii="FonixIranSans" w:hAnsi="FonixIranSans" w:cs="B Titr" w:hint="cs"/>
          <w:color w:val="333333"/>
          <w:sz w:val="28"/>
          <w:szCs w:val="28"/>
          <w:rtl/>
        </w:rPr>
        <w:t xml:space="preserve">واگذاری داروخانه </w:t>
      </w:r>
      <w:r w:rsidR="00137C11">
        <w:rPr>
          <w:rFonts w:ascii="FonixIranSans" w:hAnsi="FonixIranSans" w:cs="B Titr" w:hint="cs"/>
          <w:color w:val="333333"/>
          <w:sz w:val="28"/>
          <w:szCs w:val="28"/>
          <w:rtl/>
        </w:rPr>
        <w:t>کلینیک تخصصی دانشگاه</w:t>
      </w:r>
      <w:bookmarkStart w:id="0" w:name="_GoBack"/>
      <w:bookmarkEnd w:id="0"/>
    </w:p>
    <w:p w14:paraId="24713910" w14:textId="77777777" w:rsidR="004E4D6D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spacing w:before="0" w:beforeAutospacing="0" w:after="0" w:afterAutospacing="0" w:line="248" w:lineRule="atLeast"/>
        <w:jc w:val="center"/>
        <w:rPr>
          <w:rFonts w:ascii="FonixIranSans" w:hAnsi="FonixIranSans"/>
          <w:color w:val="333333"/>
          <w:sz w:val="17"/>
          <w:szCs w:val="17"/>
        </w:rPr>
      </w:pPr>
    </w:p>
    <w:p w14:paraId="4F283E1A" w14:textId="6491CC18" w:rsidR="003E75AA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color w:val="333333"/>
          <w:sz w:val="26"/>
          <w:szCs w:val="26"/>
          <w:rtl/>
        </w:rPr>
      </w:pP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    با عنایت به تصمیم دانشگاه علوم پزشکی وخدمات بهداشتی ودرمانی شاهرود مبنی بر واگذاری محل داروخانه </w:t>
      </w:r>
      <w:r w:rsidR="00137C11"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کلینیک تخصصی دانشگاه واقع دربیمارستان امام حسین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(ع) به مساحت6</w:t>
      </w:r>
      <w:r w:rsidR="00137C11"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0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 مترمربع واقع درشاهرود</w:t>
      </w:r>
      <w:r w:rsidR="005B3844">
        <w:rPr>
          <w:rFonts w:ascii="FonixIranSans" w:hAnsi="FonixIranSans" w:cs="B Nazanin"/>
          <w:color w:val="333333"/>
          <w:sz w:val="26"/>
          <w:szCs w:val="26"/>
          <w:lang w:bidi="fa-IR"/>
        </w:rPr>
        <w:t xml:space="preserve"> </w:t>
      </w:r>
      <w:r w:rsidR="00137C11"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انتهای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خیابان 2</w:t>
      </w:r>
      <w:r w:rsidR="00137C11"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8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 </w:t>
      </w:r>
      <w:r w:rsidR="00137C11"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متری امام (باغزندان)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بیمارستان </w:t>
      </w:r>
      <w:r w:rsidR="00137C11"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امام حسین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 </w:t>
      </w:r>
      <w:r w:rsidR="00971B9A"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(ع)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ب</w:t>
      </w:r>
      <w:r w:rsidR="000B1F3A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ه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صورت اجاره یکساله به بخش خصوصی</w:t>
      </w:r>
      <w:r w:rsidR="005B384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 بدینوسیله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از</w:t>
      </w:r>
      <w:r w:rsidR="005B384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متقاضیان </w:t>
      </w:r>
      <w:r w:rsidR="005B3844"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>حقیقی</w:t>
      </w:r>
      <w:r w:rsidR="005B3844"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واجدشرایط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دعوت بعمل می آید </w:t>
      </w:r>
      <w:r w:rsidR="00996B98"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برابرشرایط مندرج در</w:t>
      </w:r>
      <w:r w:rsidR="000B1F3A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 </w:t>
      </w:r>
      <w:r w:rsidR="00996B98"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پیش نویس قرارداد</w:t>
      </w:r>
      <w:r w:rsidR="007F660A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 </w:t>
      </w:r>
      <w:r w:rsidR="00996B98"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پیوست </w:t>
      </w:r>
      <w:r w:rsidR="00137C11"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و</w:t>
      </w:r>
      <w:r w:rsidR="007F660A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 </w:t>
      </w:r>
      <w:r w:rsidR="00137C11"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مشخصات مندرج دراین فرم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نسبت به تکمیل و ارسال فرم استعلام به</w:t>
      </w:r>
      <w:r w:rsidR="000B1F3A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 ه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مراه مدارک زیر در پاکت در بسته اقدام نموده و حداکثر تا پایان وقت اداری</w:t>
      </w:r>
      <w:r w:rsidRPr="00FE0A04">
        <w:rPr>
          <w:rFonts w:ascii="Cambria" w:hAnsi="Cambria" w:cs="Cambria" w:hint="cs"/>
          <w:color w:val="333333"/>
          <w:sz w:val="26"/>
          <w:szCs w:val="26"/>
          <w:rtl/>
        </w:rPr>
        <w:t> </w:t>
      </w:r>
      <w:r w:rsidR="003E75AA">
        <w:rPr>
          <w:rFonts w:ascii="Cambria" w:hAnsi="Cambria" w:cs="Arial" w:hint="cs"/>
          <w:color w:val="333333"/>
          <w:sz w:val="26"/>
          <w:szCs w:val="26"/>
          <w:rtl/>
        </w:rPr>
        <w:t>روز یکشنبه</w:t>
      </w:r>
      <w:r w:rsidR="00AA03B0" w:rsidRPr="00FE0A04">
        <w:rPr>
          <w:rFonts w:ascii="FonixIranSans" w:hAnsi="FonixIranSans" w:cs="B Nazanin" w:hint="cs"/>
          <w:color w:val="333333"/>
          <w:sz w:val="26"/>
          <w:szCs w:val="26"/>
          <w:rtl/>
          <w:lang w:bidi="fa-IR"/>
        </w:rPr>
        <w:t xml:space="preserve">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مورخ </w:t>
      </w:r>
      <w:r w:rsidR="00AA03B0"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1</w:t>
      </w:r>
      <w:r w:rsidR="003E75AA">
        <w:rPr>
          <w:rFonts w:ascii="FonixIranSans" w:hAnsi="FonixIranSans" w:cs="B Nazanin" w:hint="cs"/>
          <w:color w:val="333333"/>
          <w:sz w:val="26"/>
          <w:szCs w:val="26"/>
          <w:rtl/>
        </w:rPr>
        <w:t>4</w:t>
      </w:r>
      <w:r w:rsidR="00AA03B0"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/7/1398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به مدیریت تدارکات معاونت توسعه مدیریت و منابع واقع در شاهرود-شهرک البرز خیابان </w:t>
      </w:r>
      <w:r w:rsidR="00AA03B0"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شهید شیخ فضل ا...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نوری ساختمان البرز دانشگاه علوم پزشکی اتاق 310 تحویل فرمایند.</w:t>
      </w:r>
    </w:p>
    <w:p w14:paraId="484FADCD" w14:textId="77777777" w:rsidR="0057201F" w:rsidRDefault="0057201F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color w:val="333333"/>
          <w:sz w:val="26"/>
          <w:szCs w:val="26"/>
          <w:rtl/>
        </w:rPr>
      </w:pPr>
    </w:p>
    <w:p w14:paraId="26A6F195" w14:textId="07D1DBCC" w:rsidR="004E4D6D" w:rsidRDefault="009B387F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Titr"/>
          <w:color w:val="333333"/>
          <w:sz w:val="22"/>
          <w:szCs w:val="22"/>
          <w:rtl/>
        </w:rPr>
      </w:pPr>
      <w:r w:rsidRPr="003E75AA">
        <w:rPr>
          <w:rFonts w:ascii="FonixIranSans" w:hAnsi="FonixIranSans" w:cs="B Titr" w:hint="cs"/>
          <w:color w:val="333333"/>
          <w:sz w:val="22"/>
          <w:szCs w:val="22"/>
          <w:rtl/>
        </w:rPr>
        <w:t>ضمنا</w:t>
      </w:r>
      <w:r w:rsidR="003E75AA" w:rsidRPr="003E75AA">
        <w:rPr>
          <w:rFonts w:ascii="FonixIranSans" w:hAnsi="FonixIranSans" w:cs="B Titr" w:hint="cs"/>
          <w:color w:val="333333"/>
          <w:sz w:val="22"/>
          <w:szCs w:val="22"/>
          <w:rtl/>
        </w:rPr>
        <w:t xml:space="preserve"> </w:t>
      </w:r>
      <w:r w:rsidRPr="003E75AA">
        <w:rPr>
          <w:rFonts w:ascii="FonixIranSans" w:hAnsi="FonixIranSans" w:cs="B Titr" w:hint="cs"/>
          <w:color w:val="333333"/>
          <w:sz w:val="22"/>
          <w:szCs w:val="22"/>
          <w:rtl/>
        </w:rPr>
        <w:t>قیمت پایه اجاره ماهیانه به مبلغ</w:t>
      </w:r>
      <w:r w:rsidR="003E75AA" w:rsidRPr="003E75AA">
        <w:rPr>
          <w:rFonts w:ascii="FonixIranSans" w:hAnsi="FonixIranSans" w:cs="B Titr" w:hint="cs"/>
          <w:color w:val="333333"/>
          <w:sz w:val="22"/>
          <w:szCs w:val="22"/>
          <w:rtl/>
        </w:rPr>
        <w:t xml:space="preserve"> حداقل </w:t>
      </w:r>
      <w:r w:rsidR="00AA03B0" w:rsidRPr="003E75AA">
        <w:rPr>
          <w:rFonts w:ascii="FonixIranSans" w:hAnsi="FonixIranSans" w:cs="B Titr" w:hint="cs"/>
          <w:color w:val="333333"/>
          <w:sz w:val="22"/>
          <w:szCs w:val="22"/>
          <w:rtl/>
        </w:rPr>
        <w:t>150000000 ریال (یکصدوپنجاه میلیون ریال)</w:t>
      </w:r>
      <w:r w:rsidR="007066CC">
        <w:rPr>
          <w:rFonts w:ascii="FonixIranSans" w:hAnsi="FonixIranSans" w:cs="B Titr" w:hint="cs"/>
          <w:color w:val="333333"/>
          <w:sz w:val="22"/>
          <w:szCs w:val="22"/>
          <w:rtl/>
        </w:rPr>
        <w:t xml:space="preserve"> </w:t>
      </w:r>
      <w:r w:rsidRPr="003E75AA">
        <w:rPr>
          <w:rFonts w:ascii="FonixIranSans" w:hAnsi="FonixIranSans" w:cs="B Titr" w:hint="cs"/>
          <w:color w:val="333333"/>
          <w:sz w:val="22"/>
          <w:szCs w:val="22"/>
          <w:rtl/>
        </w:rPr>
        <w:t>اعلام می</w:t>
      </w:r>
      <w:r w:rsidR="003E75AA" w:rsidRPr="003E75AA">
        <w:rPr>
          <w:rFonts w:ascii="FonixIranSans" w:hAnsi="FonixIranSans" w:cs="B Titr" w:hint="cs"/>
          <w:color w:val="333333"/>
          <w:sz w:val="22"/>
          <w:szCs w:val="22"/>
          <w:rtl/>
        </w:rPr>
        <w:t xml:space="preserve"> </w:t>
      </w:r>
      <w:r w:rsidRPr="003E75AA">
        <w:rPr>
          <w:rFonts w:ascii="FonixIranSans" w:hAnsi="FonixIranSans" w:cs="B Titr" w:hint="cs"/>
          <w:color w:val="333333"/>
          <w:sz w:val="22"/>
          <w:szCs w:val="22"/>
          <w:rtl/>
        </w:rPr>
        <w:t>گردد.</w:t>
      </w:r>
    </w:p>
    <w:p w14:paraId="18E9E3F3" w14:textId="77777777" w:rsidR="0057201F" w:rsidRPr="003E75AA" w:rsidRDefault="0057201F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Titr"/>
          <w:color w:val="333333"/>
          <w:sz w:val="22"/>
          <w:szCs w:val="22"/>
        </w:rPr>
      </w:pPr>
    </w:p>
    <w:p w14:paraId="78FEA28C" w14:textId="30CD094D" w:rsidR="004E4D6D" w:rsidRPr="00FE0A04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Cambria" w:hAnsi="Cambria" w:cs="B Nazanin"/>
          <w:b/>
          <w:bCs/>
          <w:color w:val="333333"/>
          <w:sz w:val="26"/>
          <w:szCs w:val="26"/>
          <w:rtl/>
        </w:rPr>
      </w:pPr>
      <w:r w:rsidRPr="00FE0A04">
        <w:rPr>
          <w:rFonts w:ascii="Cambria" w:hAnsi="Cambria" w:cs="B Nazanin" w:hint="cs"/>
          <w:b/>
          <w:bCs/>
          <w:color w:val="333333"/>
          <w:sz w:val="26"/>
          <w:szCs w:val="26"/>
          <w:rtl/>
        </w:rPr>
        <w:t>مدارک مورد نیاز:</w:t>
      </w:r>
    </w:p>
    <w:p w14:paraId="5BAEBDE8" w14:textId="5FDA95A7" w:rsidR="00F83271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240" w:beforeAutospacing="0" w:after="0" w:afterAutospacing="0" w:line="248" w:lineRule="atLeast"/>
        <w:jc w:val="both"/>
        <w:rPr>
          <w:rFonts w:ascii="Cambria" w:hAnsi="Cambria" w:cs="B Nazanin"/>
          <w:color w:val="333333"/>
          <w:sz w:val="26"/>
          <w:szCs w:val="26"/>
          <w:rtl/>
        </w:rPr>
      </w:pPr>
      <w:r w:rsidRPr="00FE0A04">
        <w:rPr>
          <w:rFonts w:ascii="Cambria" w:hAnsi="Cambria" w:cs="B Nazanin" w:hint="cs"/>
          <w:color w:val="333333"/>
          <w:sz w:val="26"/>
          <w:szCs w:val="26"/>
          <w:rtl/>
        </w:rPr>
        <w:t>تصویرمدرک تحصیلی دکتری داروسازی بعلاوه رزومه کاری درحوزه مدیریت داروخانه</w:t>
      </w:r>
      <w:r w:rsidR="00AA03B0" w:rsidRPr="00FE0A04">
        <w:rPr>
          <w:rFonts w:ascii="Cambria" w:hAnsi="Cambria" w:cs="B Nazanin" w:hint="cs"/>
          <w:color w:val="333333"/>
          <w:sz w:val="26"/>
          <w:szCs w:val="26"/>
          <w:rtl/>
        </w:rPr>
        <w:t xml:space="preserve"> (درصورت دارا</w:t>
      </w:r>
      <w:r w:rsidR="00FE0A04" w:rsidRPr="00FE0A04">
        <w:rPr>
          <w:rFonts w:ascii="Cambria" w:hAnsi="Cambria" w:cs="B Nazanin" w:hint="cs"/>
          <w:color w:val="333333"/>
          <w:sz w:val="26"/>
          <w:szCs w:val="26"/>
          <w:rtl/>
        </w:rPr>
        <w:t xml:space="preserve"> بودن)</w:t>
      </w:r>
    </w:p>
    <w:p w14:paraId="5FAC003B" w14:textId="77777777" w:rsidR="0057201F" w:rsidRPr="00FE0A04" w:rsidRDefault="0057201F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240" w:beforeAutospacing="0" w:after="0" w:afterAutospacing="0" w:line="248" w:lineRule="atLeast"/>
        <w:jc w:val="both"/>
        <w:rPr>
          <w:rFonts w:ascii="Cambria" w:hAnsi="Cambria" w:cs="B Nazanin"/>
          <w:color w:val="333333"/>
          <w:sz w:val="26"/>
          <w:szCs w:val="26"/>
          <w:rtl/>
        </w:rPr>
      </w:pPr>
    </w:p>
    <w:p w14:paraId="59B86098" w14:textId="3053F26B" w:rsidR="004E4D6D" w:rsidRPr="00FE0A04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b/>
          <w:bCs/>
          <w:color w:val="333333"/>
          <w:sz w:val="26"/>
          <w:szCs w:val="26"/>
          <w:rtl/>
        </w:rPr>
      </w:pP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 </w:t>
      </w:r>
      <w:r w:rsidRPr="00FE0A04">
        <w:rPr>
          <w:rFonts w:ascii="FonixIranSans" w:hAnsi="FonixIranSans" w:cs="B Nazanin" w:hint="cs"/>
          <w:b/>
          <w:bCs/>
          <w:color w:val="333333"/>
          <w:sz w:val="26"/>
          <w:szCs w:val="26"/>
          <w:rtl/>
        </w:rPr>
        <w:t xml:space="preserve">توضیح مهم : </w:t>
      </w:r>
    </w:p>
    <w:p w14:paraId="17BC3151" w14:textId="5E78EF60" w:rsidR="00971B9A" w:rsidRPr="00FE0A04" w:rsidRDefault="00971B9A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color w:val="333333"/>
          <w:sz w:val="26"/>
          <w:szCs w:val="26"/>
          <w:rtl/>
        </w:rPr>
      </w:pP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1-داروسازان دارای مجوز</w:t>
      </w:r>
      <w:r w:rsidR="0057201F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تاسیس داروخانه درشهرشاهرود</w:t>
      </w:r>
      <w:r w:rsidR="0057201F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به شرط انتقال مکان داروخانه به داخل کلینیک مجاز به عقد</w:t>
      </w:r>
      <w:r w:rsidR="0057201F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قرارداد می باشند.</w:t>
      </w:r>
    </w:p>
    <w:p w14:paraId="74ABEA09" w14:textId="77777777" w:rsidR="004E4D6D" w:rsidRPr="00FE0A04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color w:val="333333"/>
          <w:sz w:val="26"/>
          <w:szCs w:val="26"/>
          <w:rtl/>
        </w:rPr>
      </w:pPr>
    </w:p>
    <w:p w14:paraId="023E5C26" w14:textId="77777777" w:rsidR="004E4D6D" w:rsidRPr="00FE0A04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color w:val="333333"/>
          <w:sz w:val="26"/>
          <w:szCs w:val="26"/>
          <w:rtl/>
        </w:rPr>
      </w:pP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اجاره بهای پیشنهادی ماهیانه به عدد</w:t>
      </w:r>
      <w:r w:rsidRPr="00FE0A04">
        <w:rPr>
          <w:rFonts w:ascii="Cambria" w:hAnsi="Cambria" w:cs="Cambria" w:hint="cs"/>
          <w:color w:val="333333"/>
          <w:sz w:val="26"/>
          <w:szCs w:val="26"/>
          <w:rtl/>
        </w:rPr>
        <w:t>                               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ریال به حروف</w:t>
      </w:r>
    </w:p>
    <w:p w14:paraId="2D61E177" w14:textId="77777777" w:rsidR="004E4D6D" w:rsidRPr="00FE0A04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color w:val="333333"/>
          <w:sz w:val="26"/>
          <w:szCs w:val="26"/>
        </w:rPr>
      </w:pPr>
    </w:p>
    <w:p w14:paraId="1F136CE6" w14:textId="77777777" w:rsidR="004E4D6D" w:rsidRPr="00FE0A04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color w:val="333333"/>
          <w:sz w:val="26"/>
          <w:szCs w:val="26"/>
        </w:rPr>
      </w:pP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اجاره بهای پیشنهادی یک ساله به عدد</w:t>
      </w:r>
      <w:r w:rsidRPr="00FE0A04">
        <w:rPr>
          <w:rFonts w:ascii="Cambria" w:hAnsi="Cambria" w:cs="Cambria" w:hint="cs"/>
          <w:color w:val="333333"/>
          <w:sz w:val="26"/>
          <w:szCs w:val="26"/>
          <w:rtl/>
        </w:rPr>
        <w:t>                             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ریال به حروف</w:t>
      </w:r>
    </w:p>
    <w:p w14:paraId="4EC4B61A" w14:textId="77777777" w:rsidR="004E4D6D" w:rsidRPr="00FE0A04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color w:val="333333"/>
          <w:sz w:val="26"/>
          <w:szCs w:val="26"/>
          <w:rtl/>
        </w:rPr>
      </w:pPr>
    </w:p>
    <w:p w14:paraId="6B8AD69D" w14:textId="7AAE18E7" w:rsidR="004E4D6D" w:rsidRPr="00FE0A04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bidi/>
        <w:spacing w:before="0" w:beforeAutospacing="0" w:after="0" w:afterAutospacing="0" w:line="248" w:lineRule="atLeast"/>
        <w:jc w:val="both"/>
        <w:rPr>
          <w:rFonts w:ascii="FonixIranSans" w:hAnsi="FonixIranSans" w:cs="B Nazanin"/>
          <w:color w:val="333333"/>
          <w:sz w:val="26"/>
          <w:szCs w:val="26"/>
        </w:rPr>
      </w:pP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آدرس </w:t>
      </w:r>
      <w:r w:rsidR="00BD3E74">
        <w:rPr>
          <w:rFonts w:ascii="FonixIranSans" w:hAnsi="FonixIranSans" w:cs="B Nazanin" w:hint="cs"/>
          <w:color w:val="333333"/>
          <w:sz w:val="26"/>
          <w:szCs w:val="26"/>
          <w:rtl/>
        </w:rPr>
        <w:t xml:space="preserve">و شماره تلفن </w:t>
      </w:r>
      <w:r w:rsidRPr="00FE0A04">
        <w:rPr>
          <w:rFonts w:ascii="FonixIranSans" w:hAnsi="FonixIranSans" w:cs="B Nazanin" w:hint="cs"/>
          <w:color w:val="333333"/>
          <w:sz w:val="26"/>
          <w:szCs w:val="26"/>
          <w:rtl/>
        </w:rPr>
        <w:t>متقاضی :</w:t>
      </w:r>
    </w:p>
    <w:p w14:paraId="485836B4" w14:textId="77777777" w:rsidR="004E4D6D" w:rsidRPr="00971B9A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spacing w:before="0" w:beforeAutospacing="0" w:after="0" w:afterAutospacing="0" w:line="248" w:lineRule="atLeast"/>
        <w:jc w:val="right"/>
        <w:rPr>
          <w:rFonts w:ascii="FonixIranSans" w:hAnsi="FonixIranSans" w:cs="B Nazanin"/>
          <w:color w:val="333333"/>
          <w:rtl/>
        </w:rPr>
      </w:pPr>
    </w:p>
    <w:p w14:paraId="7B375FFE" w14:textId="77777777" w:rsidR="004E4D6D" w:rsidRPr="00971B9A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spacing w:before="0" w:beforeAutospacing="0" w:after="0" w:afterAutospacing="0" w:line="248" w:lineRule="atLeast"/>
        <w:jc w:val="right"/>
        <w:rPr>
          <w:rFonts w:ascii="FonixIranSans" w:hAnsi="FonixIranSans"/>
          <w:color w:val="333333"/>
        </w:rPr>
      </w:pPr>
      <w:r w:rsidRPr="00971B9A">
        <w:rPr>
          <w:rFonts w:ascii="FonixIranSans" w:hAnsi="FonixIranSans"/>
          <w:color w:val="333333"/>
          <w:rtl/>
        </w:rPr>
        <w:t> </w:t>
      </w:r>
    </w:p>
    <w:p w14:paraId="166A93DA" w14:textId="77777777" w:rsidR="004E4D6D" w:rsidRPr="00971B9A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spacing w:before="0" w:beforeAutospacing="0" w:after="0" w:afterAutospacing="0" w:line="248" w:lineRule="atLeast"/>
        <w:jc w:val="center"/>
        <w:rPr>
          <w:rFonts w:ascii="FonixIranSans" w:hAnsi="FonixIranSans" w:cs="B Titr"/>
          <w:color w:val="333333"/>
          <w:rtl/>
        </w:rPr>
      </w:pPr>
      <w:r w:rsidRPr="00971B9A">
        <w:rPr>
          <w:rFonts w:ascii="FonixIranSans" w:hAnsi="FonixIranSans" w:cs="B Titr" w:hint="cs"/>
          <w:color w:val="333333"/>
          <w:rtl/>
        </w:rPr>
        <w:t>مهر و امضای متقاضی</w:t>
      </w:r>
    </w:p>
    <w:p w14:paraId="11B6E059" w14:textId="77777777" w:rsidR="004E4D6D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spacing w:before="0" w:beforeAutospacing="0" w:after="0" w:afterAutospacing="0" w:line="248" w:lineRule="atLeast"/>
        <w:jc w:val="center"/>
        <w:rPr>
          <w:rFonts w:ascii="FonixIranSans" w:hAnsi="FonixIranSans" w:cs="B Titr"/>
          <w:color w:val="333333"/>
          <w:sz w:val="26"/>
          <w:szCs w:val="26"/>
          <w:rtl/>
        </w:rPr>
      </w:pPr>
    </w:p>
    <w:p w14:paraId="5F84FDFF" w14:textId="77777777" w:rsidR="004E4D6D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spacing w:before="0" w:beforeAutospacing="0" w:after="0" w:afterAutospacing="0" w:line="248" w:lineRule="atLeast"/>
        <w:jc w:val="center"/>
        <w:rPr>
          <w:rFonts w:ascii="FonixIranSans" w:hAnsi="FonixIranSans" w:cs="B Titr"/>
          <w:color w:val="333333"/>
          <w:sz w:val="26"/>
          <w:szCs w:val="26"/>
          <w:rtl/>
        </w:rPr>
      </w:pPr>
    </w:p>
    <w:p w14:paraId="0C110026" w14:textId="77777777" w:rsidR="004E4D6D" w:rsidRDefault="004E4D6D" w:rsidP="0057201F">
      <w:pPr>
        <w:pStyle w:val="NormalWeb"/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hd w:val="clear" w:color="auto" w:fill="FFFFFF"/>
        <w:spacing w:before="0" w:beforeAutospacing="0" w:after="0" w:afterAutospacing="0" w:line="248" w:lineRule="atLeast"/>
        <w:jc w:val="center"/>
        <w:rPr>
          <w:rFonts w:ascii="FonixIranSans" w:hAnsi="FonixIranSans"/>
          <w:color w:val="333333"/>
          <w:sz w:val="17"/>
          <w:szCs w:val="17"/>
        </w:rPr>
      </w:pPr>
    </w:p>
    <w:p w14:paraId="033F637C" w14:textId="77777777" w:rsidR="00940EE4" w:rsidRDefault="00940EE4" w:rsidP="004E4D6D">
      <w:pPr>
        <w:bidi/>
      </w:pPr>
    </w:p>
    <w:sectPr w:rsidR="0094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nixIranSans">
    <w:altName w:val="Cambria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D6D"/>
    <w:rsid w:val="000B1F3A"/>
    <w:rsid w:val="00137C11"/>
    <w:rsid w:val="001F6CD7"/>
    <w:rsid w:val="003E75AA"/>
    <w:rsid w:val="004E4D6D"/>
    <w:rsid w:val="0057201F"/>
    <w:rsid w:val="005B3844"/>
    <w:rsid w:val="007066CC"/>
    <w:rsid w:val="007F660A"/>
    <w:rsid w:val="00940EE4"/>
    <w:rsid w:val="00971B9A"/>
    <w:rsid w:val="00996B98"/>
    <w:rsid w:val="009B387F"/>
    <w:rsid w:val="00AA03B0"/>
    <w:rsid w:val="00AB0855"/>
    <w:rsid w:val="00B4647D"/>
    <w:rsid w:val="00BD3E74"/>
    <w:rsid w:val="00C12C84"/>
    <w:rsid w:val="00C3278F"/>
    <w:rsid w:val="00C844DA"/>
    <w:rsid w:val="00DA3B99"/>
    <w:rsid w:val="00ED0138"/>
    <w:rsid w:val="00F83271"/>
    <w:rsid w:val="00F87D4C"/>
    <w:rsid w:val="00FE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27F4D08"/>
  <w15:chartTrackingRefBased/>
  <w15:docId w15:val="{0F2949D4-7315-4B13-A309-B17DE32D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E4D6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4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D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B0868-441A-4CEF-83E8-144EB6C54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Fansno_Net</cp:lastModifiedBy>
  <cp:revision>2</cp:revision>
  <cp:lastPrinted>2019-09-15T05:02:00Z</cp:lastPrinted>
  <dcterms:created xsi:type="dcterms:W3CDTF">2019-10-01T11:08:00Z</dcterms:created>
  <dcterms:modified xsi:type="dcterms:W3CDTF">2019-10-01T11:08:00Z</dcterms:modified>
</cp:coreProperties>
</file>